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69" w:rsidRDefault="00E67D69" w:rsidP="00FB2B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21074">
        <w:rPr>
          <w:rFonts w:ascii="Times New Roman" w:hAnsi="Times New Roman" w:cs="Times New Roman"/>
          <w:b/>
          <w:sz w:val="32"/>
          <w:szCs w:val="32"/>
          <w:u w:val="single"/>
        </w:rPr>
        <w:t>В каких случаях нужна коллективная заявка на газификацию</w:t>
      </w:r>
    </w:p>
    <w:p w:rsidR="00E21074" w:rsidRPr="00E21074" w:rsidRDefault="00E21074" w:rsidP="00FB2B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B2B69" w:rsidRDefault="00FB2B69" w:rsidP="00FB2B69">
      <w:pPr>
        <w:spacing w:after="0" w:line="240" w:lineRule="auto"/>
        <w:rPr>
          <w:rFonts w:ascii="Times New Roman" w:hAnsi="Times New Roman" w:cs="Times New Roman"/>
        </w:rPr>
      </w:pPr>
    </w:p>
    <w:p w:rsidR="00E67D69" w:rsidRPr="00FB2B69" w:rsidRDefault="00E67D69" w:rsidP="00FB2B69">
      <w:pPr>
        <w:spacing w:after="0" w:line="240" w:lineRule="auto"/>
        <w:rPr>
          <w:rFonts w:ascii="Times New Roman" w:hAnsi="Times New Roman" w:cs="Times New Roman"/>
        </w:rPr>
      </w:pPr>
      <w:r w:rsidRPr="00FB2B69">
        <w:rPr>
          <w:rFonts w:ascii="Times New Roman" w:hAnsi="Times New Roman" w:cs="Times New Roman"/>
        </w:rPr>
        <w:t xml:space="preserve">Разбираемся, что такое </w:t>
      </w:r>
      <w:r w:rsidRPr="00FB2B69">
        <w:rPr>
          <w:rFonts w:ascii="Times New Roman" w:hAnsi="Times New Roman" w:cs="Times New Roman"/>
          <w:b/>
          <w:i/>
          <w:u w:val="single"/>
        </w:rPr>
        <w:t>коллективная заявка на газификацию.</w:t>
      </w:r>
    </w:p>
    <w:p w:rsidR="00E67D69" w:rsidRPr="00FB2B69" w:rsidRDefault="00E67D69" w:rsidP="00FB2B69">
      <w:pPr>
        <w:spacing w:after="0" w:line="240" w:lineRule="auto"/>
        <w:rPr>
          <w:rFonts w:ascii="Times New Roman" w:hAnsi="Times New Roman" w:cs="Times New Roman"/>
        </w:rPr>
      </w:pPr>
    </w:p>
    <w:p w:rsidR="00E67D69" w:rsidRPr="00FB2B69" w:rsidRDefault="00E67D69" w:rsidP="00E210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B69">
        <w:rPr>
          <w:rFonts w:ascii="Times New Roman" w:hAnsi="Times New Roman" w:cs="Times New Roman"/>
        </w:rPr>
        <w:t>Бывают случаи, когда нужно присоединить к газораспределительной сети сразу несколько объектов капитального строительства, принадлежащих различным собственникам.</w:t>
      </w:r>
    </w:p>
    <w:p w:rsidR="00E67D69" w:rsidRPr="00FB2B69" w:rsidRDefault="00E67D69" w:rsidP="00FB2B69">
      <w:pPr>
        <w:spacing w:after="0" w:line="240" w:lineRule="auto"/>
        <w:rPr>
          <w:rFonts w:ascii="Times New Roman" w:hAnsi="Times New Roman" w:cs="Times New Roman"/>
        </w:rPr>
      </w:pPr>
    </w:p>
    <w:p w:rsidR="00E67D69" w:rsidRPr="00FB2B69" w:rsidRDefault="00E67D69" w:rsidP="00FB2B6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B2B69">
        <w:rPr>
          <w:rFonts w:ascii="Times New Roman" w:hAnsi="Times New Roman" w:cs="Times New Roman"/>
          <w:b/>
          <w:u w:val="single"/>
        </w:rPr>
        <w:t>Кто может подать коллективную заявку?</w:t>
      </w:r>
    </w:p>
    <w:p w:rsidR="00E67D69" w:rsidRPr="00FB2B69" w:rsidRDefault="00E67D69" w:rsidP="00FB2B69">
      <w:pPr>
        <w:spacing w:after="0" w:line="240" w:lineRule="auto"/>
        <w:rPr>
          <w:rFonts w:ascii="Times New Roman" w:hAnsi="Times New Roman" w:cs="Times New Roman"/>
        </w:rPr>
      </w:pPr>
    </w:p>
    <w:p w:rsidR="00E67D69" w:rsidRPr="00FB2B69" w:rsidRDefault="00E67D69" w:rsidP="00FB2B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B69">
        <w:rPr>
          <w:rFonts w:ascii="Times New Roman" w:hAnsi="Times New Roman" w:cs="Times New Roman"/>
          <w:b/>
          <w:u w:val="single"/>
        </w:rPr>
        <w:t>Владельцы частных домов</w:t>
      </w:r>
      <w:r w:rsidRPr="00FB2B69">
        <w:rPr>
          <w:rFonts w:ascii="Times New Roman" w:hAnsi="Times New Roman" w:cs="Times New Roman"/>
        </w:rPr>
        <w:t>, расположенных в одном населенном пункте.</w:t>
      </w:r>
    </w:p>
    <w:p w:rsidR="00E67D69" w:rsidRPr="00FB2B69" w:rsidRDefault="00E67D69" w:rsidP="00FB2B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B69">
        <w:rPr>
          <w:rFonts w:ascii="Times New Roman" w:hAnsi="Times New Roman" w:cs="Times New Roman"/>
        </w:rPr>
        <w:t>Собственники промышленных или сельскохозяйственных объектов, ограниченных одной территорией совместного пользования (например, сельскохозяйственный кооператив).</w:t>
      </w:r>
    </w:p>
    <w:p w:rsidR="00E67D69" w:rsidRPr="00FB2B69" w:rsidRDefault="00E67D69" w:rsidP="00FB2B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B69">
        <w:rPr>
          <w:rFonts w:ascii="Times New Roman" w:hAnsi="Times New Roman" w:cs="Times New Roman"/>
        </w:rPr>
        <w:t xml:space="preserve">Подача коллективной заявки не распространяется на собственников участков в СНТ и ДНП: если нужно подключить к газу </w:t>
      </w:r>
      <w:r w:rsidRPr="00FB2B69">
        <w:rPr>
          <w:rFonts w:ascii="Times New Roman" w:hAnsi="Times New Roman" w:cs="Times New Roman"/>
          <w:b/>
          <w:u w:val="single"/>
        </w:rPr>
        <w:t>несколько домов на территории одного садоводства</w:t>
      </w:r>
      <w:r w:rsidRPr="00FB2B69">
        <w:rPr>
          <w:rFonts w:ascii="Times New Roman" w:hAnsi="Times New Roman" w:cs="Times New Roman"/>
        </w:rPr>
        <w:t>, заявка подается либо собственником участка, либо садоводческим некоммерческим объединением.</w:t>
      </w:r>
    </w:p>
    <w:p w:rsidR="00E67D69" w:rsidRPr="00FB2B69" w:rsidRDefault="00E67D69" w:rsidP="00FB2B69">
      <w:pPr>
        <w:spacing w:after="0" w:line="240" w:lineRule="auto"/>
        <w:rPr>
          <w:rFonts w:ascii="Times New Roman" w:hAnsi="Times New Roman" w:cs="Times New Roman"/>
        </w:rPr>
      </w:pPr>
      <w:r w:rsidRPr="00FB2B69">
        <w:rPr>
          <w:rFonts w:ascii="Times New Roman" w:hAnsi="Times New Roman" w:cs="Times New Roman"/>
        </w:rPr>
        <w:t>Текст пункта 93 раздела IV Правил подключения</w:t>
      </w:r>
    </w:p>
    <w:p w:rsidR="00E67D69" w:rsidRPr="00FB2B69" w:rsidRDefault="00E67D69" w:rsidP="00FB2B6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67D69" w:rsidRPr="00FB2B69" w:rsidRDefault="00E67D69" w:rsidP="00FB2B6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B2B69">
        <w:rPr>
          <w:rFonts w:ascii="Times New Roman" w:hAnsi="Times New Roman" w:cs="Times New Roman"/>
          <w:b/>
          <w:u w:val="single"/>
        </w:rPr>
        <w:t xml:space="preserve">Что такое </w:t>
      </w:r>
      <w:proofErr w:type="gramStart"/>
      <w:r w:rsidRPr="00FB2B69">
        <w:rPr>
          <w:rFonts w:ascii="Times New Roman" w:hAnsi="Times New Roman" w:cs="Times New Roman"/>
          <w:b/>
          <w:u w:val="single"/>
        </w:rPr>
        <w:t>газо­распределительная</w:t>
      </w:r>
      <w:proofErr w:type="gramEnd"/>
      <w:r w:rsidRPr="00FB2B69">
        <w:rPr>
          <w:rFonts w:ascii="Times New Roman" w:hAnsi="Times New Roman" w:cs="Times New Roman"/>
          <w:b/>
          <w:u w:val="single"/>
        </w:rPr>
        <w:t xml:space="preserve"> организация и чем она может вам помочь</w:t>
      </w:r>
      <w:r w:rsidR="00FB2B69" w:rsidRPr="00FB2B69">
        <w:rPr>
          <w:rFonts w:ascii="Times New Roman" w:hAnsi="Times New Roman" w:cs="Times New Roman"/>
          <w:b/>
          <w:u w:val="single"/>
        </w:rPr>
        <w:t>?</w:t>
      </w:r>
    </w:p>
    <w:p w:rsidR="00FB2B69" w:rsidRPr="00FB2B69" w:rsidRDefault="00FB2B69" w:rsidP="00FB2B69">
      <w:pPr>
        <w:spacing w:after="0" w:line="240" w:lineRule="auto"/>
        <w:rPr>
          <w:rFonts w:ascii="Times New Roman" w:hAnsi="Times New Roman" w:cs="Times New Roman"/>
        </w:rPr>
      </w:pPr>
    </w:p>
    <w:p w:rsidR="00E67D69" w:rsidRPr="00FB2B69" w:rsidRDefault="00E67D69" w:rsidP="00FB2B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B69">
        <w:rPr>
          <w:rFonts w:ascii="Times New Roman" w:hAnsi="Times New Roman" w:cs="Times New Roman"/>
        </w:rPr>
        <w:t xml:space="preserve">Подключить нескольких абонентов в рамках одной заявки можно при наличии единой сети газораспределения. Для подключения к этой сети </w:t>
      </w:r>
      <w:r w:rsidRPr="00FB2B69">
        <w:rPr>
          <w:rFonts w:ascii="Times New Roman" w:hAnsi="Times New Roman" w:cs="Times New Roman"/>
          <w:b/>
          <w:u w:val="single"/>
        </w:rPr>
        <w:t>заявка на технологическое присоединение</w:t>
      </w:r>
      <w:r w:rsidRPr="00FB2B69">
        <w:rPr>
          <w:rFonts w:ascii="Times New Roman" w:hAnsi="Times New Roman" w:cs="Times New Roman"/>
        </w:rPr>
        <w:t xml:space="preserve"> может быть подана одним человеком </w:t>
      </w:r>
      <w:r w:rsidRPr="00FB2B69">
        <w:rPr>
          <w:rFonts w:ascii="Times New Roman" w:hAnsi="Times New Roman" w:cs="Times New Roman"/>
          <w:b/>
          <w:u w:val="single"/>
        </w:rPr>
        <w:t>от имени нескольких заявителей</w:t>
      </w:r>
      <w:r w:rsidRPr="00FB2B69">
        <w:rPr>
          <w:rFonts w:ascii="Times New Roman" w:hAnsi="Times New Roman" w:cs="Times New Roman"/>
        </w:rPr>
        <w:t xml:space="preserve">. Это называется коллективная заявка о заключении договора о </w:t>
      </w:r>
      <w:r w:rsidRPr="00E21074">
        <w:rPr>
          <w:rFonts w:ascii="Times New Roman" w:hAnsi="Times New Roman" w:cs="Times New Roman"/>
          <w:b/>
          <w:u w:val="single"/>
        </w:rPr>
        <w:t>подключении (технологическом присоединении)</w:t>
      </w:r>
      <w:r w:rsidRPr="00FB2B69">
        <w:rPr>
          <w:rFonts w:ascii="Times New Roman" w:hAnsi="Times New Roman" w:cs="Times New Roman"/>
        </w:rPr>
        <w:t xml:space="preserve"> объектов капитального строительства к сети газораспределения.</w:t>
      </w:r>
    </w:p>
    <w:p w:rsidR="00E67D69" w:rsidRPr="00FB2B69" w:rsidRDefault="00E67D69" w:rsidP="00FB2B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B69">
        <w:rPr>
          <w:rFonts w:ascii="Times New Roman" w:hAnsi="Times New Roman" w:cs="Times New Roman"/>
        </w:rPr>
        <w:t>На представителя будущих абонентов необходимо оформить доверенность, согласно которой он будет уполномочен представлять интересы заявителей, подавать заявку, принимать необходимые меры для газификации объекта, в том числе подписывать договор.</w:t>
      </w:r>
    </w:p>
    <w:p w:rsidR="00E67D69" w:rsidRPr="00FB2B69" w:rsidRDefault="00E67D69" w:rsidP="00FB2B69">
      <w:pPr>
        <w:spacing w:after="0" w:line="240" w:lineRule="auto"/>
        <w:rPr>
          <w:rFonts w:ascii="Times New Roman" w:hAnsi="Times New Roman" w:cs="Times New Roman"/>
        </w:rPr>
      </w:pPr>
      <w:r w:rsidRPr="00FB2B6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234DAE7" wp14:editId="00BEA378">
            <wp:extent cx="5940425" cy="3968537"/>
            <wp:effectExtent l="0" t="0" r="3175" b="0"/>
            <wp:docPr id="1" name="Рисунок 1" descr="Коллективная заявка подается уполномоченным представителем от имени всех заяв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ллективная заявка подается уполномоченным представителем от имени всех заявител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D69" w:rsidRPr="00FB2B69" w:rsidRDefault="00E67D69" w:rsidP="00FB2B69">
      <w:pPr>
        <w:spacing w:after="0" w:line="240" w:lineRule="auto"/>
        <w:rPr>
          <w:rFonts w:ascii="Times New Roman" w:hAnsi="Times New Roman" w:cs="Times New Roman"/>
        </w:rPr>
      </w:pPr>
    </w:p>
    <w:p w:rsidR="00FB2B69" w:rsidRDefault="00FB2B69" w:rsidP="00FB2B69">
      <w:pPr>
        <w:spacing w:after="0" w:line="240" w:lineRule="auto"/>
        <w:rPr>
          <w:rFonts w:ascii="Times New Roman" w:hAnsi="Times New Roman" w:cs="Times New Roman"/>
        </w:rPr>
      </w:pPr>
    </w:p>
    <w:p w:rsidR="00FB2B69" w:rsidRDefault="00FB2B69" w:rsidP="00FB2B69">
      <w:pPr>
        <w:spacing w:after="0" w:line="240" w:lineRule="auto"/>
        <w:rPr>
          <w:rFonts w:ascii="Times New Roman" w:hAnsi="Times New Roman" w:cs="Times New Roman"/>
        </w:rPr>
      </w:pPr>
    </w:p>
    <w:p w:rsidR="00E67D69" w:rsidRPr="00FB2B69" w:rsidRDefault="00E67D69" w:rsidP="00FB2B6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B2B69">
        <w:rPr>
          <w:rFonts w:ascii="Times New Roman" w:hAnsi="Times New Roman" w:cs="Times New Roman"/>
          <w:b/>
          <w:u w:val="single"/>
        </w:rPr>
        <w:lastRenderedPageBreak/>
        <w:t>Договор о подключении газа</w:t>
      </w:r>
    </w:p>
    <w:p w:rsidR="00FB2B69" w:rsidRPr="00FB2B69" w:rsidRDefault="00FB2B69" w:rsidP="00FB2B69">
      <w:pPr>
        <w:spacing w:after="0" w:line="240" w:lineRule="auto"/>
        <w:rPr>
          <w:rFonts w:ascii="Times New Roman" w:hAnsi="Times New Roman" w:cs="Times New Roman"/>
        </w:rPr>
      </w:pPr>
    </w:p>
    <w:p w:rsidR="00E67D69" w:rsidRPr="00FB2B69" w:rsidRDefault="00E67D69" w:rsidP="00FB2B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B69">
        <w:rPr>
          <w:rFonts w:ascii="Times New Roman" w:hAnsi="Times New Roman" w:cs="Times New Roman"/>
          <w:b/>
          <w:u w:val="single"/>
        </w:rPr>
        <w:t>Коллективная заявка</w:t>
      </w:r>
      <w:r w:rsidRPr="00FB2B69">
        <w:rPr>
          <w:rFonts w:ascii="Times New Roman" w:hAnsi="Times New Roman" w:cs="Times New Roman"/>
        </w:rPr>
        <w:t xml:space="preserve"> подается </w:t>
      </w:r>
      <w:r w:rsidRPr="00FB2B69">
        <w:rPr>
          <w:rFonts w:ascii="Times New Roman" w:hAnsi="Times New Roman" w:cs="Times New Roman"/>
          <w:b/>
          <w:u w:val="single"/>
        </w:rPr>
        <w:t>уполномоченным представителем</w:t>
      </w:r>
      <w:r w:rsidRPr="00FB2B69">
        <w:rPr>
          <w:rFonts w:ascii="Times New Roman" w:hAnsi="Times New Roman" w:cs="Times New Roman"/>
        </w:rPr>
        <w:t xml:space="preserve"> от имени всех заявителей</w:t>
      </w:r>
    </w:p>
    <w:p w:rsidR="00E67D69" w:rsidRPr="00FB2B69" w:rsidRDefault="00E67D69" w:rsidP="00FB2B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B69">
        <w:rPr>
          <w:rFonts w:ascii="Times New Roman" w:hAnsi="Times New Roman" w:cs="Times New Roman"/>
        </w:rPr>
        <w:t>Пакет документов для подключения к газу объектов в рамках коллективной заявки не отличается от необходимого для стандартной процедуры подключения газа к частному домовладению. Со списком можно ознакомиться в пошаговой инструкции «Как провести газ в частный дом».</w:t>
      </w:r>
    </w:p>
    <w:p w:rsidR="00E67D69" w:rsidRPr="00FB2B69" w:rsidRDefault="00E67D69" w:rsidP="00FB2B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7D69" w:rsidRPr="00FB2B69" w:rsidRDefault="00E67D69" w:rsidP="00FB2B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B69">
        <w:rPr>
          <w:rFonts w:ascii="Times New Roman" w:hAnsi="Times New Roman" w:cs="Times New Roman"/>
          <w:b/>
          <w:u w:val="single"/>
        </w:rPr>
        <w:t>Шаблон</w:t>
      </w:r>
      <w:r w:rsidRPr="00FB2B69">
        <w:rPr>
          <w:rFonts w:ascii="Times New Roman" w:hAnsi="Times New Roman" w:cs="Times New Roman"/>
        </w:rPr>
        <w:t xml:space="preserve"> коллективной заявки можно запросить </w:t>
      </w:r>
      <w:proofErr w:type="gramStart"/>
      <w:r w:rsidRPr="00FB2B69">
        <w:rPr>
          <w:rFonts w:ascii="Times New Roman" w:hAnsi="Times New Roman" w:cs="Times New Roman"/>
          <w:b/>
          <w:u w:val="single"/>
        </w:rPr>
        <w:t>в</w:t>
      </w:r>
      <w:proofErr w:type="gramEnd"/>
      <w:r w:rsidRPr="00FB2B69">
        <w:rPr>
          <w:rFonts w:ascii="Times New Roman" w:hAnsi="Times New Roman" w:cs="Times New Roman"/>
          <w:b/>
          <w:u w:val="single"/>
        </w:rPr>
        <w:t xml:space="preserve"> региональной ГРО или найти на ее сайте.</w:t>
      </w:r>
    </w:p>
    <w:p w:rsidR="00E67D69" w:rsidRPr="00FB2B69" w:rsidRDefault="00E67D69" w:rsidP="00FB2B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7D69" w:rsidRPr="00FB2B69" w:rsidRDefault="00E67D69" w:rsidP="00FB2B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B69">
        <w:rPr>
          <w:rFonts w:ascii="Times New Roman" w:hAnsi="Times New Roman" w:cs="Times New Roman"/>
        </w:rPr>
        <w:t>На такой запрос газораспределительная организация выдает одни технические условия и заключает один договор о подключении, содержащий в себе порядок подключения всех заявителей с конкретным уполномоченным представителем.</w:t>
      </w:r>
    </w:p>
    <w:p w:rsidR="00E67D69" w:rsidRPr="00FB2B69" w:rsidRDefault="00E67D69" w:rsidP="00FB2B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B69">
        <w:rPr>
          <w:rFonts w:ascii="Times New Roman" w:hAnsi="Times New Roman" w:cs="Times New Roman"/>
        </w:rPr>
        <w:t>Коллективное подключение не значит, что все абоненты должны приобрести одинаковые комплекты газового оборудования: в тех</w:t>
      </w:r>
      <w:r w:rsidR="00FB2B69">
        <w:rPr>
          <w:rFonts w:ascii="Times New Roman" w:hAnsi="Times New Roman" w:cs="Times New Roman"/>
        </w:rPr>
        <w:t xml:space="preserve">нических </w:t>
      </w:r>
      <w:r w:rsidRPr="00FB2B69">
        <w:rPr>
          <w:rFonts w:ascii="Times New Roman" w:hAnsi="Times New Roman" w:cs="Times New Roman"/>
        </w:rPr>
        <w:t>условиях укажут общий объем потребления газа с разбивкой по точкам подключения.</w:t>
      </w:r>
    </w:p>
    <w:p w:rsidR="00E67D69" w:rsidRPr="00FB2B69" w:rsidRDefault="00E67D69" w:rsidP="00FB2B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7D69" w:rsidRPr="00E21074" w:rsidRDefault="00E67D69" w:rsidP="00FB2B69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E21074">
        <w:rPr>
          <w:rFonts w:ascii="Times New Roman" w:hAnsi="Times New Roman" w:cs="Times New Roman"/>
          <w:b/>
          <w:i/>
          <w:u w:val="single"/>
        </w:rPr>
        <w:t>Как провести газ в частный дом</w:t>
      </w:r>
    </w:p>
    <w:p w:rsidR="00E67D69" w:rsidRPr="00FB2B69" w:rsidRDefault="00E67D69" w:rsidP="00FB2B69">
      <w:pPr>
        <w:spacing w:after="0" w:line="240" w:lineRule="auto"/>
        <w:rPr>
          <w:rFonts w:ascii="Times New Roman" w:hAnsi="Times New Roman" w:cs="Times New Roman"/>
        </w:rPr>
      </w:pPr>
    </w:p>
    <w:p w:rsidR="00E67D69" w:rsidRPr="00FB2B69" w:rsidRDefault="00E67D69" w:rsidP="00FB2B69">
      <w:pPr>
        <w:spacing w:after="0" w:line="240" w:lineRule="auto"/>
        <w:rPr>
          <w:rFonts w:ascii="Times New Roman" w:hAnsi="Times New Roman" w:cs="Times New Roman"/>
          <w:b/>
        </w:rPr>
      </w:pPr>
      <w:r w:rsidRPr="00FB2B69">
        <w:rPr>
          <w:rFonts w:ascii="Times New Roman" w:hAnsi="Times New Roman" w:cs="Times New Roman"/>
          <w:b/>
        </w:rPr>
        <w:t>Технические условия для подключения газа</w:t>
      </w:r>
    </w:p>
    <w:p w:rsidR="00FB2B69" w:rsidRPr="00FB2B69" w:rsidRDefault="00FB2B69" w:rsidP="00FB2B69">
      <w:pPr>
        <w:spacing w:after="0" w:line="240" w:lineRule="auto"/>
        <w:rPr>
          <w:rFonts w:ascii="Times New Roman" w:hAnsi="Times New Roman" w:cs="Times New Roman"/>
        </w:rPr>
      </w:pPr>
    </w:p>
    <w:p w:rsidR="00D81E18" w:rsidRDefault="00E67D69" w:rsidP="00E210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B69">
        <w:rPr>
          <w:rFonts w:ascii="Times New Roman" w:hAnsi="Times New Roman" w:cs="Times New Roman"/>
        </w:rPr>
        <w:t>На практике подача коллективной заявки на подключение к газовым сетям является редкостью, однако этот способ стоит рассмотреть, если ваш населенный пункт еще не включен в график программы газификации.</w:t>
      </w:r>
      <w:r w:rsidR="00E21074">
        <w:rPr>
          <w:rFonts w:ascii="Times New Roman" w:hAnsi="Times New Roman" w:cs="Times New Roman"/>
        </w:rPr>
        <w:t xml:space="preserve"> </w:t>
      </w:r>
      <w:r w:rsidRPr="00E21074">
        <w:rPr>
          <w:rFonts w:ascii="Times New Roman" w:hAnsi="Times New Roman" w:cs="Times New Roman"/>
          <w:b/>
          <w:u w:val="single"/>
        </w:rPr>
        <w:t>Коллективные заявки</w:t>
      </w:r>
      <w:r w:rsidRPr="00FB2B69">
        <w:rPr>
          <w:rFonts w:ascii="Times New Roman" w:hAnsi="Times New Roman" w:cs="Times New Roman"/>
        </w:rPr>
        <w:t xml:space="preserve"> для включения населенного пункта в программу газификации принимает </w:t>
      </w:r>
      <w:r w:rsidRPr="00E21074">
        <w:rPr>
          <w:rFonts w:ascii="Times New Roman" w:hAnsi="Times New Roman" w:cs="Times New Roman"/>
          <w:b/>
          <w:u w:val="single"/>
        </w:rPr>
        <w:t>ГРО</w:t>
      </w:r>
      <w:r w:rsidRPr="00FB2B69">
        <w:rPr>
          <w:rFonts w:ascii="Times New Roman" w:hAnsi="Times New Roman" w:cs="Times New Roman"/>
        </w:rPr>
        <w:t xml:space="preserve">, причем заявка может быть составлена от имени </w:t>
      </w:r>
      <w:proofErr w:type="gramStart"/>
      <w:r w:rsidRPr="00FB2B69">
        <w:rPr>
          <w:rFonts w:ascii="Times New Roman" w:hAnsi="Times New Roman" w:cs="Times New Roman"/>
        </w:rPr>
        <w:t>двух</w:t>
      </w:r>
      <w:r w:rsidRPr="00FB2B69">
        <w:rPr>
          <w:rFonts w:ascii="MS Mincho" w:eastAsia="MS Mincho" w:hAnsi="MS Mincho" w:cs="MS Mincho" w:hint="eastAsia"/>
        </w:rPr>
        <w:t>‑</w:t>
      </w:r>
      <w:r w:rsidRPr="00FB2B69">
        <w:rPr>
          <w:rFonts w:ascii="Times New Roman" w:hAnsi="Times New Roman" w:cs="Times New Roman"/>
        </w:rPr>
        <w:t>трех человек</w:t>
      </w:r>
      <w:proofErr w:type="gramEnd"/>
      <w:r w:rsidRPr="00FB2B69">
        <w:rPr>
          <w:rFonts w:ascii="Times New Roman" w:hAnsi="Times New Roman" w:cs="Times New Roman"/>
        </w:rPr>
        <w:t xml:space="preserve"> и больше.</w:t>
      </w:r>
    </w:p>
    <w:p w:rsidR="00D81E18" w:rsidRPr="00D81E18" w:rsidRDefault="00D81E18" w:rsidP="00D81E18">
      <w:pPr>
        <w:rPr>
          <w:rFonts w:ascii="Times New Roman" w:hAnsi="Times New Roman" w:cs="Times New Roman"/>
        </w:rPr>
      </w:pPr>
    </w:p>
    <w:p w:rsidR="00D81E18" w:rsidRPr="00D81E18" w:rsidRDefault="00D81E18" w:rsidP="00D81E18">
      <w:pPr>
        <w:rPr>
          <w:rFonts w:ascii="Times New Roman" w:hAnsi="Times New Roman" w:cs="Times New Roman"/>
        </w:rPr>
      </w:pPr>
    </w:p>
    <w:p w:rsidR="00D81E18" w:rsidRPr="00D81E18" w:rsidRDefault="00D81E18" w:rsidP="00D81E18">
      <w:pPr>
        <w:rPr>
          <w:rFonts w:ascii="Times New Roman" w:hAnsi="Times New Roman" w:cs="Times New Roman"/>
        </w:rPr>
      </w:pPr>
    </w:p>
    <w:p w:rsidR="00D81E18" w:rsidRPr="00D81E18" w:rsidRDefault="00D81E18" w:rsidP="00D81E18">
      <w:pPr>
        <w:rPr>
          <w:rFonts w:ascii="Times New Roman" w:hAnsi="Times New Roman" w:cs="Times New Roman"/>
        </w:rPr>
      </w:pPr>
    </w:p>
    <w:p w:rsidR="00D81E18" w:rsidRPr="00D81E18" w:rsidRDefault="00D81E18" w:rsidP="00D81E18">
      <w:pPr>
        <w:rPr>
          <w:rFonts w:ascii="Times New Roman" w:hAnsi="Times New Roman" w:cs="Times New Roman"/>
        </w:rPr>
      </w:pPr>
    </w:p>
    <w:p w:rsidR="00D81E18" w:rsidRPr="00D81E18" w:rsidRDefault="00D81E18" w:rsidP="00D81E18">
      <w:pPr>
        <w:rPr>
          <w:rFonts w:ascii="Times New Roman" w:hAnsi="Times New Roman" w:cs="Times New Roman"/>
        </w:rPr>
      </w:pPr>
    </w:p>
    <w:p w:rsidR="00D81E18" w:rsidRPr="00D81E18" w:rsidRDefault="00D81E18" w:rsidP="00D81E18">
      <w:pPr>
        <w:tabs>
          <w:tab w:val="left" w:pos="4962"/>
        </w:tabs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                                                          </w:t>
      </w:r>
      <w:bookmarkStart w:id="0" w:name="_GoBack"/>
      <w:bookmarkEnd w:id="0"/>
      <w:r>
        <w:rPr>
          <w:rFonts w:ascii="PT Astra Serif" w:hAnsi="PT Astra Serif"/>
          <w:sz w:val="26"/>
          <w:szCs w:val="26"/>
        </w:rPr>
        <w:t xml:space="preserve">Источник: сайт </w:t>
      </w:r>
      <w:hyperlink r:id="rId6" w:history="1">
        <w:r w:rsidRPr="00D81E18">
          <w:rPr>
            <w:rStyle w:val="a5"/>
            <w:rFonts w:ascii="PT Astra Serif" w:hAnsi="PT Astra Serif"/>
            <w:sz w:val="26"/>
            <w:szCs w:val="26"/>
          </w:rPr>
          <w:t>https://www.gazprommap.ru/</w:t>
        </w:r>
      </w:hyperlink>
    </w:p>
    <w:p w:rsidR="00055E05" w:rsidRPr="00D81E18" w:rsidRDefault="00055E05" w:rsidP="00D81E18">
      <w:pPr>
        <w:tabs>
          <w:tab w:val="left" w:pos="4962"/>
        </w:tabs>
        <w:rPr>
          <w:rFonts w:ascii="Times New Roman" w:hAnsi="Times New Roman" w:cs="Times New Roman"/>
        </w:rPr>
      </w:pPr>
    </w:p>
    <w:sectPr w:rsidR="00055E05" w:rsidRPr="00D81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F0"/>
    <w:rsid w:val="00055E05"/>
    <w:rsid w:val="00B72DF0"/>
    <w:rsid w:val="00D81E18"/>
    <w:rsid w:val="00E21074"/>
    <w:rsid w:val="00E67D69"/>
    <w:rsid w:val="00FB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D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1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D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1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zpromma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4</cp:revision>
  <dcterms:created xsi:type="dcterms:W3CDTF">2023-06-27T12:20:00Z</dcterms:created>
  <dcterms:modified xsi:type="dcterms:W3CDTF">2023-06-28T03:58:00Z</dcterms:modified>
</cp:coreProperties>
</file>